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B905A" w14:textId="77777777" w:rsidR="00BB200B" w:rsidRPr="00003DB2" w:rsidRDefault="00BB200B" w:rsidP="00BB200B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1F8DC7F1" wp14:editId="1D3C3AD3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9D7A79" w14:textId="77777777" w:rsidR="00BB200B" w:rsidRPr="00003DB2" w:rsidRDefault="00BB200B" w:rsidP="00BB200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2A70737D" w14:textId="77777777" w:rsidR="00BB200B" w:rsidRPr="00003DB2" w:rsidRDefault="00BB200B" w:rsidP="00BB200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370B3BE2" w14:textId="77777777" w:rsidR="00BB200B" w:rsidRPr="00003DB2" w:rsidRDefault="00BB200B" w:rsidP="00BB200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45050CCA" w14:textId="77777777" w:rsidR="00BB200B" w:rsidRDefault="00BB200B" w:rsidP="00BB200B">
      <w:pPr>
        <w:jc w:val="center"/>
        <w:rPr>
          <w:lang w:val="lv-LV"/>
        </w:rPr>
      </w:pPr>
    </w:p>
    <w:p w14:paraId="6DC88A5B" w14:textId="77777777" w:rsidR="00BB200B" w:rsidRDefault="00BB200B" w:rsidP="00BB200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4170B141" w14:textId="77777777" w:rsidR="00BB200B" w:rsidRPr="00B3063D" w:rsidRDefault="00BB200B" w:rsidP="00BB200B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718E74AB" w14:textId="4CA1A648" w:rsidR="00BB200B" w:rsidRPr="00B3063D" w:rsidRDefault="00250504" w:rsidP="00690939">
      <w:pPr>
        <w:tabs>
          <w:tab w:val="left" w:pos="709"/>
        </w:tabs>
        <w:jc w:val="center"/>
        <w:rPr>
          <w:bCs/>
          <w:iCs/>
          <w:szCs w:val="24"/>
          <w:highlight w:val="yellow"/>
        </w:rPr>
      </w:pPr>
      <w:r>
        <w:rPr>
          <w:szCs w:val="24"/>
        </w:rPr>
        <w:t xml:space="preserve">ZOOM </w:t>
      </w:r>
      <w:proofErr w:type="spellStart"/>
      <w:r>
        <w:rPr>
          <w:szCs w:val="24"/>
        </w:rPr>
        <w:t>platforma</w:t>
      </w:r>
      <w:proofErr w:type="spellEnd"/>
    </w:p>
    <w:p w14:paraId="207C593F" w14:textId="5C3E14F0" w:rsidR="00FC59B4" w:rsidRPr="00F63435" w:rsidRDefault="00D9332A" w:rsidP="00FC59B4">
      <w:pPr>
        <w:tabs>
          <w:tab w:val="left" w:pos="8364"/>
        </w:tabs>
        <w:spacing w:line="360" w:lineRule="auto"/>
        <w:jc w:val="both"/>
        <w:rPr>
          <w:bCs/>
          <w:iCs/>
          <w:szCs w:val="24"/>
        </w:rPr>
      </w:pPr>
      <w:r>
        <w:rPr>
          <w:bCs/>
          <w:iCs/>
          <w:szCs w:val="24"/>
        </w:rPr>
        <w:t>28</w:t>
      </w:r>
      <w:r w:rsidR="00FC59B4" w:rsidRPr="00F63435">
        <w:rPr>
          <w:bCs/>
          <w:iCs/>
          <w:szCs w:val="24"/>
        </w:rPr>
        <w:t>.0</w:t>
      </w:r>
      <w:r>
        <w:rPr>
          <w:bCs/>
          <w:iCs/>
          <w:szCs w:val="24"/>
        </w:rPr>
        <w:t>5</w:t>
      </w:r>
      <w:r w:rsidR="00FC59B4" w:rsidRPr="00F63435">
        <w:rPr>
          <w:bCs/>
          <w:iCs/>
          <w:szCs w:val="24"/>
        </w:rPr>
        <w:t>.202</w:t>
      </w:r>
      <w:r w:rsidR="00690939">
        <w:rPr>
          <w:bCs/>
          <w:iCs/>
          <w:szCs w:val="24"/>
        </w:rPr>
        <w:t>4</w:t>
      </w:r>
      <w:r w:rsidR="00FC59B4" w:rsidRPr="00F63435">
        <w:rPr>
          <w:bCs/>
          <w:iCs/>
          <w:szCs w:val="24"/>
        </w:rPr>
        <w:t xml:space="preserve">.                                                                                                     </w:t>
      </w:r>
    </w:p>
    <w:p w14:paraId="5D787BC2" w14:textId="7CFB5F52" w:rsidR="00FC59B4" w:rsidRPr="00F63435" w:rsidRDefault="00FC59B4" w:rsidP="00FC59B4">
      <w:pPr>
        <w:jc w:val="right"/>
        <w:rPr>
          <w:szCs w:val="24"/>
        </w:rPr>
      </w:pPr>
      <w:r w:rsidRPr="00F63435">
        <w:rPr>
          <w:szCs w:val="24"/>
        </w:rPr>
        <w:t xml:space="preserve">  </w:t>
      </w:r>
      <w:proofErr w:type="spellStart"/>
      <w:r w:rsidRPr="00F63435">
        <w:rPr>
          <w:szCs w:val="24"/>
        </w:rPr>
        <w:t>Lēmums</w:t>
      </w:r>
      <w:proofErr w:type="spellEnd"/>
      <w:r w:rsidRPr="00F63435">
        <w:rPr>
          <w:szCs w:val="24"/>
        </w:rPr>
        <w:t xml:space="preserve"> Nr.</w:t>
      </w:r>
      <w:r>
        <w:rPr>
          <w:szCs w:val="24"/>
        </w:rPr>
        <w:t>1</w:t>
      </w:r>
      <w:r w:rsidR="00D9332A">
        <w:rPr>
          <w:szCs w:val="24"/>
        </w:rPr>
        <w:t>4</w:t>
      </w:r>
      <w:r w:rsidR="006F300C">
        <w:rPr>
          <w:szCs w:val="24"/>
        </w:rPr>
        <w:t>7</w:t>
      </w:r>
      <w:r w:rsidRPr="00F63435">
        <w:rPr>
          <w:szCs w:val="24"/>
        </w:rPr>
        <w:t>.</w:t>
      </w:r>
    </w:p>
    <w:p w14:paraId="7230B251" w14:textId="2FD26A71" w:rsidR="00FC59B4" w:rsidRPr="00F63435" w:rsidRDefault="00FC59B4" w:rsidP="00FC59B4">
      <w:pPr>
        <w:rPr>
          <w:rFonts w:eastAsia="Times New Roman"/>
          <w:szCs w:val="24"/>
          <w:lang w:eastAsia="lv-LV"/>
        </w:rPr>
      </w:pPr>
      <w:r w:rsidRPr="00F63435">
        <w:rPr>
          <w:szCs w:val="24"/>
        </w:rPr>
        <w:t xml:space="preserve"> </w:t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  <w:t>Prot. Nr.</w:t>
      </w:r>
      <w:r>
        <w:rPr>
          <w:szCs w:val="24"/>
        </w:rPr>
        <w:t>3</w:t>
      </w:r>
      <w:r w:rsidR="00D9332A">
        <w:rPr>
          <w:szCs w:val="24"/>
        </w:rPr>
        <w:t>3</w:t>
      </w:r>
      <w:r>
        <w:rPr>
          <w:szCs w:val="24"/>
        </w:rPr>
        <w:t>.</w:t>
      </w:r>
    </w:p>
    <w:p w14:paraId="036EF1AC" w14:textId="77777777" w:rsidR="003E2A29" w:rsidRDefault="003E2A29" w:rsidP="003E2A29">
      <w:pPr>
        <w:rPr>
          <w:rStyle w:val="Izteiksmgs"/>
        </w:rPr>
      </w:pPr>
    </w:p>
    <w:p w14:paraId="7DFB4B79" w14:textId="79F1D994" w:rsidR="006F300C" w:rsidRDefault="006F300C" w:rsidP="006F300C">
      <w:pPr>
        <w:rPr>
          <w:b/>
          <w:bCs/>
          <w:lang w:val="lv-LV"/>
        </w:rPr>
      </w:pPr>
      <w:r w:rsidRPr="006F300C">
        <w:rPr>
          <w:b/>
          <w:bCs/>
          <w:lang w:val="lv-LV"/>
        </w:rPr>
        <w:t>Par dalību projektā “Reģionālo sabiedrībā balstītu un ģimeniskai videi pietuvinātu pakalpojumu uzlabošana” / FABCOM</w:t>
      </w:r>
    </w:p>
    <w:p w14:paraId="4E34FC99" w14:textId="77777777" w:rsidR="006F300C" w:rsidRPr="006F300C" w:rsidRDefault="006F300C" w:rsidP="006F300C">
      <w:pPr>
        <w:rPr>
          <w:b/>
          <w:bCs/>
          <w:szCs w:val="24"/>
          <w:lang w:val="lv-LV"/>
        </w:rPr>
      </w:pPr>
    </w:p>
    <w:p w14:paraId="7B2C476D" w14:textId="3BFEA135" w:rsidR="006F300C" w:rsidRPr="009E5C17" w:rsidRDefault="006F300C" w:rsidP="006F300C">
      <w:pPr>
        <w:jc w:val="both"/>
        <w:rPr>
          <w:i/>
          <w:iCs/>
        </w:rPr>
      </w:pPr>
      <w:r w:rsidRPr="007C139D">
        <w:rPr>
          <w:szCs w:val="24"/>
          <w:lang w:val="lv-LV"/>
        </w:rPr>
        <w:t xml:space="preserve">Saskaņā ar Zemgales plānošanas reģiona (ZPR) nolikuma 25.18 punktu, kā arī Zemgales plānošanas reģiona attīstības programmas </w:t>
      </w:r>
      <w:r w:rsidRPr="007C139D">
        <w:rPr>
          <w:lang w:val="lv-LV"/>
        </w:rPr>
        <w:t>(2021.-2027.)</w:t>
      </w:r>
      <w:r>
        <w:t xml:space="preserve"> 2. </w:t>
      </w:r>
      <w:r w:rsidRPr="000243D3">
        <w:rPr>
          <w:lang w:val="lv-LV"/>
        </w:rPr>
        <w:t xml:space="preserve">prioritātei </w:t>
      </w:r>
      <w:r w:rsidRPr="000243D3">
        <w:rPr>
          <w:i/>
          <w:iCs/>
          <w:lang w:val="lv-LV"/>
        </w:rPr>
        <w:t>Sociālā iekļaušana un veselības veicināšana,</w:t>
      </w:r>
      <w:r w:rsidRPr="000243D3">
        <w:rPr>
          <w:b/>
          <w:i/>
          <w:iCs/>
          <w:lang w:val="lv-LV"/>
        </w:rPr>
        <w:t xml:space="preserve"> </w:t>
      </w:r>
      <w:r w:rsidRPr="000243D3">
        <w:rPr>
          <w:lang w:val="lv-LV"/>
        </w:rPr>
        <w:t xml:space="preserve">RV 2.1. </w:t>
      </w:r>
      <w:r w:rsidRPr="000243D3">
        <w:rPr>
          <w:i/>
          <w:iCs/>
          <w:lang w:val="lv-LV"/>
        </w:rPr>
        <w:t xml:space="preserve">Nodrošināt ilgtspējīgu sabiedrībā balstītu sociālo pakalpojumu attīstību reģionā, uzlabojot sociālo pakalpojumu pieejamību, kvalitāti un atbilstību reģiona </w:t>
      </w:r>
      <w:r>
        <w:rPr>
          <w:i/>
          <w:iCs/>
          <w:lang w:val="lv-LV"/>
        </w:rPr>
        <w:t>i</w:t>
      </w:r>
      <w:r w:rsidRPr="000243D3">
        <w:rPr>
          <w:i/>
          <w:iCs/>
          <w:lang w:val="lv-LV"/>
        </w:rPr>
        <w:t>edzīvotāju vajadzībām.</w:t>
      </w:r>
      <w:r>
        <w:rPr>
          <w:i/>
          <w:iCs/>
          <w:lang w:val="lv-LV"/>
        </w:rPr>
        <w:t xml:space="preserve"> </w:t>
      </w:r>
      <w:r>
        <w:t>R 2.1.1</w:t>
      </w:r>
      <w:r w:rsidRPr="00040EDE">
        <w:t xml:space="preserve"> </w:t>
      </w:r>
      <w:proofErr w:type="spellStart"/>
      <w:r w:rsidRPr="00040EDE">
        <w:rPr>
          <w:i/>
          <w:iCs/>
        </w:rPr>
        <w:t>Veicināt</w:t>
      </w:r>
      <w:proofErr w:type="spellEnd"/>
      <w:r w:rsidRPr="00040EDE">
        <w:rPr>
          <w:i/>
          <w:iCs/>
        </w:rPr>
        <w:t xml:space="preserve"> </w:t>
      </w:r>
      <w:proofErr w:type="spellStart"/>
      <w:r w:rsidRPr="00040EDE">
        <w:rPr>
          <w:i/>
          <w:iCs/>
        </w:rPr>
        <w:t>sabiedrībā</w:t>
      </w:r>
      <w:proofErr w:type="spellEnd"/>
      <w:r w:rsidRPr="00040EDE">
        <w:rPr>
          <w:i/>
          <w:iCs/>
        </w:rPr>
        <w:t xml:space="preserve"> </w:t>
      </w:r>
      <w:proofErr w:type="spellStart"/>
      <w:r w:rsidRPr="00040EDE">
        <w:rPr>
          <w:i/>
          <w:iCs/>
        </w:rPr>
        <w:t>balstītu</w:t>
      </w:r>
      <w:proofErr w:type="spellEnd"/>
      <w:r w:rsidRPr="00040EDE">
        <w:rPr>
          <w:i/>
          <w:iCs/>
        </w:rPr>
        <w:t xml:space="preserve"> </w:t>
      </w:r>
      <w:proofErr w:type="spellStart"/>
      <w:r w:rsidRPr="00040EDE">
        <w:rPr>
          <w:i/>
          <w:iCs/>
        </w:rPr>
        <w:t>sociālo</w:t>
      </w:r>
      <w:proofErr w:type="spellEnd"/>
      <w:r w:rsidRPr="00040EDE">
        <w:rPr>
          <w:i/>
          <w:iCs/>
        </w:rPr>
        <w:t xml:space="preserve"> </w:t>
      </w:r>
      <w:proofErr w:type="spellStart"/>
      <w:r w:rsidRPr="00040EDE">
        <w:rPr>
          <w:i/>
          <w:iCs/>
        </w:rPr>
        <w:t>pakalpojumu</w:t>
      </w:r>
      <w:proofErr w:type="spellEnd"/>
      <w:r w:rsidRPr="00040EDE">
        <w:rPr>
          <w:i/>
          <w:iCs/>
        </w:rPr>
        <w:t xml:space="preserve"> </w:t>
      </w:r>
      <w:proofErr w:type="spellStart"/>
      <w:r w:rsidRPr="00040EDE">
        <w:rPr>
          <w:i/>
          <w:iCs/>
        </w:rPr>
        <w:t>attīstību</w:t>
      </w:r>
      <w:proofErr w:type="spellEnd"/>
      <w:r w:rsidRPr="00040EDE">
        <w:rPr>
          <w:i/>
          <w:iCs/>
        </w:rPr>
        <w:t xml:space="preserve"> </w:t>
      </w:r>
      <w:proofErr w:type="spellStart"/>
      <w:r w:rsidRPr="00040EDE">
        <w:rPr>
          <w:i/>
          <w:iCs/>
        </w:rPr>
        <w:t>reģionā</w:t>
      </w:r>
      <w:proofErr w:type="spellEnd"/>
    </w:p>
    <w:p w14:paraId="2F77C099" w14:textId="327B4C4A" w:rsidR="006F300C" w:rsidRPr="007C139D" w:rsidRDefault="006F300C" w:rsidP="006F300C">
      <w:pPr>
        <w:jc w:val="both"/>
        <w:rPr>
          <w:b/>
          <w:szCs w:val="24"/>
          <w:lang w:val="lv-LV"/>
        </w:rPr>
      </w:pPr>
      <w:r w:rsidRPr="007C139D">
        <w:rPr>
          <w:lang w:val="lv-LV"/>
        </w:rPr>
        <w:t xml:space="preserve">Zemgales plānošanas reģiona attīstības padome </w:t>
      </w:r>
      <w:r w:rsidRPr="007C139D">
        <w:rPr>
          <w:b/>
          <w:lang w:val="lv-LV"/>
        </w:rPr>
        <w:t>n o l e m j</w:t>
      </w:r>
      <w:r w:rsidRPr="007C139D">
        <w:rPr>
          <w:b/>
          <w:szCs w:val="24"/>
          <w:lang w:val="lv-LV"/>
        </w:rPr>
        <w:t>:</w:t>
      </w:r>
    </w:p>
    <w:p w14:paraId="20246C73" w14:textId="77777777" w:rsidR="006F300C" w:rsidRPr="007C139D" w:rsidRDefault="006F300C" w:rsidP="006F300C">
      <w:pPr>
        <w:jc w:val="both"/>
        <w:rPr>
          <w:szCs w:val="24"/>
          <w:lang w:val="lv-LV"/>
        </w:rPr>
      </w:pPr>
    </w:p>
    <w:p w14:paraId="30613A77" w14:textId="77777777" w:rsidR="006F300C" w:rsidRPr="007C139D" w:rsidRDefault="006F300C" w:rsidP="006F300C">
      <w:pPr>
        <w:jc w:val="both"/>
        <w:rPr>
          <w:b/>
          <w:lang w:val="lv-LV"/>
        </w:rPr>
      </w:pPr>
      <w:r w:rsidRPr="007C139D">
        <w:rPr>
          <w:szCs w:val="24"/>
          <w:lang w:val="lv-LV"/>
        </w:rPr>
        <w:t>1.</w:t>
      </w:r>
      <w:r w:rsidRPr="007C139D">
        <w:rPr>
          <w:szCs w:val="24"/>
          <w:lang w:val="lv-LV"/>
        </w:rPr>
        <w:tab/>
        <w:t xml:space="preserve">Atbalstīt Zemgales plānošanas reģiona piedalīšanos projektā </w:t>
      </w:r>
      <w:r w:rsidRPr="006F300C">
        <w:rPr>
          <w:b/>
          <w:bCs/>
          <w:lang w:val="lv-LV"/>
        </w:rPr>
        <w:t>“</w:t>
      </w:r>
      <w:r w:rsidRPr="006F300C">
        <w:rPr>
          <w:b/>
          <w:bCs/>
          <w:color w:val="000000"/>
          <w:lang w:val="lv-LV"/>
        </w:rPr>
        <w:t>Reģionālo sabiedrībā balstītu un ģimeniskai videi pietuvinātu pakalpojumu uzlabošana”</w:t>
      </w:r>
      <w:r w:rsidRPr="001D70DA">
        <w:rPr>
          <w:b/>
          <w:color w:val="000000"/>
          <w:lang w:val="lv-LV"/>
        </w:rPr>
        <w:t xml:space="preserve">  </w:t>
      </w:r>
      <w:r w:rsidRPr="007C139D">
        <w:rPr>
          <w:szCs w:val="24"/>
          <w:lang w:val="lv-LV"/>
        </w:rPr>
        <w:t xml:space="preserve">kā projekta partnerim. </w:t>
      </w:r>
    </w:p>
    <w:p w14:paraId="1D0CB409" w14:textId="77777777" w:rsidR="006F300C" w:rsidRPr="007C139D" w:rsidRDefault="006F300C" w:rsidP="006F300C">
      <w:pPr>
        <w:jc w:val="both"/>
        <w:rPr>
          <w:szCs w:val="24"/>
          <w:lang w:val="lv-LV"/>
        </w:rPr>
      </w:pPr>
    </w:p>
    <w:p w14:paraId="0B6377B8" w14:textId="77777777" w:rsidR="006F300C" w:rsidRDefault="006F300C" w:rsidP="006F300C">
      <w:pPr>
        <w:jc w:val="both"/>
        <w:rPr>
          <w:lang w:val="lv-LV"/>
        </w:rPr>
      </w:pPr>
      <w:r w:rsidRPr="007C139D">
        <w:rPr>
          <w:szCs w:val="24"/>
          <w:lang w:val="lv-LV"/>
        </w:rPr>
        <w:t>2.</w:t>
      </w:r>
      <w:r w:rsidRPr="007C139D">
        <w:rPr>
          <w:szCs w:val="24"/>
          <w:lang w:val="lv-LV"/>
        </w:rPr>
        <w:tab/>
        <w:t xml:space="preserve">Uzdot Zemgales plānošanas reģiona administrācijai (izpilddirektors </w:t>
      </w:r>
      <w:proofErr w:type="spellStart"/>
      <w:r w:rsidRPr="007C139D">
        <w:rPr>
          <w:szCs w:val="24"/>
          <w:lang w:val="lv-LV"/>
        </w:rPr>
        <w:t>V.Veips</w:t>
      </w:r>
      <w:proofErr w:type="spellEnd"/>
      <w:r w:rsidRPr="007C139D">
        <w:rPr>
          <w:szCs w:val="24"/>
          <w:lang w:val="lv-LV"/>
        </w:rPr>
        <w:t xml:space="preserve">) nodrošināt projekta pieteikuma sagatavošanu un nepieciešamās informācijas nosūtīšanu  projekta vadošajam partnerim iesniegšanai </w:t>
      </w:r>
      <w:r>
        <w:rPr>
          <w:lang w:val="lv-LV"/>
        </w:rPr>
        <w:t xml:space="preserve">Eiropas Komisijas programmas </w:t>
      </w:r>
      <w:proofErr w:type="spellStart"/>
      <w:r>
        <w:rPr>
          <w:lang w:val="lv-LV"/>
        </w:rPr>
        <w:t>Interreg</w:t>
      </w:r>
      <w:proofErr w:type="spellEnd"/>
      <w:r>
        <w:rPr>
          <w:lang w:val="lv-LV"/>
        </w:rPr>
        <w:t xml:space="preserve"> </w:t>
      </w:r>
      <w:proofErr w:type="spellStart"/>
      <w:r>
        <w:rPr>
          <w:lang w:val="lv-LV"/>
        </w:rPr>
        <w:t>Europe</w:t>
      </w:r>
      <w:proofErr w:type="spellEnd"/>
      <w:r>
        <w:rPr>
          <w:lang w:val="lv-LV"/>
        </w:rPr>
        <w:t xml:space="preserve"> 2021-2027 1. projektu konkursā projekta </w:t>
      </w:r>
      <w:r w:rsidRPr="001D70DA">
        <w:rPr>
          <w:i/>
          <w:iCs/>
          <w:lang w:val="lv-LV"/>
        </w:rPr>
        <w:t>“</w:t>
      </w:r>
      <w:r w:rsidRPr="00F87C2B">
        <w:rPr>
          <w:i/>
          <w:iCs/>
          <w:color w:val="000000"/>
          <w:lang w:val="lv-LV"/>
        </w:rPr>
        <w:t>Reģionālo sabiedrībā balstītu un ģimeniskai videi pietuvinātu pakalpojumu uzlabošana</w:t>
      </w:r>
      <w:r w:rsidRPr="001D70DA">
        <w:rPr>
          <w:color w:val="000000"/>
          <w:lang w:val="lv-LV"/>
        </w:rPr>
        <w:t>”</w:t>
      </w:r>
      <w:r w:rsidRPr="001D70DA">
        <w:rPr>
          <w:b/>
          <w:color w:val="000000"/>
          <w:lang w:val="lv-LV"/>
        </w:rPr>
        <w:t xml:space="preserve">  </w:t>
      </w:r>
      <w:r w:rsidRPr="007C139D">
        <w:rPr>
          <w:lang w:val="lv-LV"/>
        </w:rPr>
        <w:t xml:space="preserve">ietvaros. </w:t>
      </w:r>
    </w:p>
    <w:p w14:paraId="5359CA30" w14:textId="77777777" w:rsidR="006F300C" w:rsidRDefault="006F300C" w:rsidP="006F300C">
      <w:pPr>
        <w:jc w:val="both"/>
        <w:rPr>
          <w:color w:val="FF0000"/>
          <w:szCs w:val="24"/>
          <w:lang w:val="lv-LV"/>
        </w:rPr>
      </w:pPr>
    </w:p>
    <w:p w14:paraId="36AE87F4" w14:textId="77777777" w:rsidR="006F300C" w:rsidRDefault="006F300C" w:rsidP="006F300C">
      <w:pPr>
        <w:jc w:val="both"/>
        <w:rPr>
          <w:szCs w:val="24"/>
        </w:rPr>
      </w:pPr>
      <w:proofErr w:type="spellStart"/>
      <w:r w:rsidRPr="00F52B30">
        <w:rPr>
          <w:i/>
          <w:szCs w:val="24"/>
        </w:rPr>
        <w:t>Pielikums</w:t>
      </w:r>
      <w:proofErr w:type="spellEnd"/>
      <w:r w:rsidRPr="00F52B30">
        <w:rPr>
          <w:i/>
          <w:szCs w:val="24"/>
        </w:rPr>
        <w:t>:</w:t>
      </w:r>
      <w:r w:rsidRPr="00F52B30">
        <w:rPr>
          <w:szCs w:val="24"/>
        </w:rPr>
        <w:t xml:space="preserve">  </w:t>
      </w:r>
      <w:proofErr w:type="spellStart"/>
      <w:r w:rsidRPr="00F52B30">
        <w:rPr>
          <w:szCs w:val="24"/>
        </w:rPr>
        <w:t>Projekta</w:t>
      </w:r>
      <w:proofErr w:type="spellEnd"/>
      <w:r w:rsidRPr="00F52B30">
        <w:rPr>
          <w:szCs w:val="24"/>
        </w:rPr>
        <w:t xml:space="preserve"> </w:t>
      </w:r>
      <w:r w:rsidRPr="001D70DA">
        <w:rPr>
          <w:i/>
          <w:iCs/>
          <w:lang w:val="lv-LV"/>
        </w:rPr>
        <w:t>“</w:t>
      </w:r>
      <w:r w:rsidRPr="00F87C2B">
        <w:rPr>
          <w:i/>
          <w:iCs/>
          <w:color w:val="000000"/>
          <w:lang w:val="lv-LV"/>
        </w:rPr>
        <w:t xml:space="preserve">Reģionālo sabiedrībā balstītu un ģimeniskai videi pietuvinātu pakalpojumu </w:t>
      </w:r>
      <w:proofErr w:type="gramStart"/>
      <w:r w:rsidRPr="00F87C2B">
        <w:rPr>
          <w:i/>
          <w:iCs/>
          <w:color w:val="000000"/>
          <w:lang w:val="lv-LV"/>
        </w:rPr>
        <w:t>uzlabošana</w:t>
      </w:r>
      <w:r w:rsidRPr="001D70DA">
        <w:rPr>
          <w:color w:val="000000"/>
          <w:lang w:val="lv-LV"/>
        </w:rPr>
        <w:t>”</w:t>
      </w:r>
      <w:r w:rsidRPr="001D70DA">
        <w:rPr>
          <w:b/>
          <w:color w:val="000000"/>
          <w:lang w:val="lv-LV"/>
        </w:rPr>
        <w:t xml:space="preserve"> </w:t>
      </w:r>
      <w:r w:rsidRPr="00F52B30">
        <w:rPr>
          <w:szCs w:val="24"/>
        </w:rPr>
        <w:t xml:space="preserve"> </w:t>
      </w:r>
      <w:proofErr w:type="spellStart"/>
      <w:r w:rsidRPr="00F52B30">
        <w:rPr>
          <w:szCs w:val="24"/>
        </w:rPr>
        <w:t>informācija</w:t>
      </w:r>
      <w:proofErr w:type="spellEnd"/>
      <w:proofErr w:type="gramEnd"/>
      <w:r w:rsidRPr="00F52B30">
        <w:rPr>
          <w:szCs w:val="24"/>
        </w:rPr>
        <w:t xml:space="preserve"> </w:t>
      </w:r>
      <w:proofErr w:type="spellStart"/>
      <w:r w:rsidRPr="00F52B30">
        <w:rPr>
          <w:szCs w:val="24"/>
        </w:rPr>
        <w:t>uz</w:t>
      </w:r>
      <w:proofErr w:type="spellEnd"/>
      <w:r w:rsidRPr="00F52B30">
        <w:rPr>
          <w:szCs w:val="24"/>
        </w:rPr>
        <w:t xml:space="preserve"> </w:t>
      </w:r>
      <w:r>
        <w:rPr>
          <w:szCs w:val="24"/>
        </w:rPr>
        <w:t>3</w:t>
      </w:r>
      <w:r w:rsidRPr="00F52B30">
        <w:rPr>
          <w:szCs w:val="24"/>
        </w:rPr>
        <w:t xml:space="preserve"> </w:t>
      </w:r>
      <w:proofErr w:type="spellStart"/>
      <w:r w:rsidRPr="00F52B30">
        <w:rPr>
          <w:szCs w:val="24"/>
        </w:rPr>
        <w:t>lapām</w:t>
      </w:r>
      <w:proofErr w:type="spellEnd"/>
      <w:r w:rsidRPr="00F52B30">
        <w:rPr>
          <w:szCs w:val="24"/>
        </w:rPr>
        <w:t>.</w:t>
      </w:r>
    </w:p>
    <w:p w14:paraId="745B6BE2" w14:textId="77777777" w:rsidR="00087FE1" w:rsidRDefault="00087FE1" w:rsidP="00FC59B4">
      <w:pPr>
        <w:rPr>
          <w:rFonts w:eastAsia="Times New Roman"/>
          <w:color w:val="000000"/>
          <w:szCs w:val="24"/>
          <w:lang w:eastAsia="lv-LV"/>
        </w:rPr>
      </w:pPr>
    </w:p>
    <w:p w14:paraId="11A344EF" w14:textId="523A0B4E" w:rsidR="00FC59B4" w:rsidRPr="006567F4" w:rsidRDefault="00FC59B4" w:rsidP="00FC59B4">
      <w:pPr>
        <w:rPr>
          <w:rFonts w:eastAsia="Times New Roman"/>
          <w:szCs w:val="24"/>
          <w:lang w:eastAsia="lv-LV"/>
        </w:rPr>
      </w:pPr>
      <w:proofErr w:type="spellStart"/>
      <w:r>
        <w:rPr>
          <w:rFonts w:eastAsia="Times New Roman"/>
          <w:color w:val="000000"/>
          <w:szCs w:val="24"/>
          <w:lang w:eastAsia="lv-LV"/>
        </w:rPr>
        <w:t>Padomes</w:t>
      </w:r>
      <w:proofErr w:type="spellEnd"/>
      <w:r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szCs w:val="24"/>
          <w:lang w:eastAsia="lv-LV"/>
        </w:rPr>
        <w:t>p</w:t>
      </w:r>
      <w:r w:rsidRPr="006567F4">
        <w:rPr>
          <w:rFonts w:eastAsia="Times New Roman"/>
          <w:color w:val="000000"/>
          <w:szCs w:val="24"/>
          <w:lang w:eastAsia="lv-LV"/>
        </w:rPr>
        <w:t>riekšsēdētājs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  <w:t>A.O</w:t>
      </w:r>
      <w:r>
        <w:rPr>
          <w:rFonts w:eastAsia="Times New Roman"/>
          <w:color w:val="000000"/>
          <w:szCs w:val="24"/>
          <w:lang w:eastAsia="lv-LV"/>
        </w:rPr>
        <w:t>KMANIS</w:t>
      </w:r>
    </w:p>
    <w:p w14:paraId="0F369508" w14:textId="14107D07" w:rsidR="000409AA" w:rsidRPr="00CD4C82" w:rsidRDefault="00FC59B4" w:rsidP="00D9332A">
      <w:pPr>
        <w:spacing w:after="240"/>
        <w:rPr>
          <w:b/>
          <w:i/>
          <w:sz w:val="22"/>
          <w:u w:val="single"/>
        </w:rPr>
      </w:pPr>
      <w:r w:rsidRPr="006567F4">
        <w:rPr>
          <w:rFonts w:eastAsia="Times New Roman"/>
          <w:szCs w:val="24"/>
          <w:lang w:eastAsia="lv-LV"/>
        </w:rPr>
        <w:br/>
      </w:r>
      <w:proofErr w:type="spellStart"/>
      <w:r w:rsidRPr="00FC59B4">
        <w:rPr>
          <w:rFonts w:eastAsia="Times New Roman"/>
          <w:i/>
          <w:iCs/>
          <w:szCs w:val="24"/>
          <w:lang w:eastAsia="lv-LV"/>
        </w:rPr>
        <w:t>Izsūtīt</w:t>
      </w:r>
      <w:proofErr w:type="spellEnd"/>
      <w:r w:rsidRPr="00FC59B4">
        <w:rPr>
          <w:rFonts w:eastAsia="Times New Roman"/>
          <w:i/>
          <w:iCs/>
          <w:szCs w:val="24"/>
          <w:lang w:eastAsia="lv-LV"/>
        </w:rPr>
        <w:t xml:space="preserve">: </w:t>
      </w:r>
      <w:proofErr w:type="spellStart"/>
      <w:r w:rsidRPr="00FC59B4">
        <w:rPr>
          <w:rFonts w:eastAsia="Times New Roman"/>
          <w:i/>
          <w:iCs/>
          <w:szCs w:val="24"/>
          <w:lang w:eastAsia="lv-LV"/>
        </w:rPr>
        <w:t>lietā</w:t>
      </w:r>
      <w:proofErr w:type="spellEnd"/>
    </w:p>
    <w:sectPr w:rsidR="000409AA" w:rsidRPr="00CD4C82" w:rsidSect="00AC6D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D4B34"/>
    <w:multiLevelType w:val="hybridMultilevel"/>
    <w:tmpl w:val="71565B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2499"/>
    <w:multiLevelType w:val="hybridMultilevel"/>
    <w:tmpl w:val="8B8AD92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F45AD0"/>
    <w:multiLevelType w:val="hybridMultilevel"/>
    <w:tmpl w:val="E1807C08"/>
    <w:lvl w:ilvl="0" w:tplc="B770E9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75C60771"/>
    <w:multiLevelType w:val="multilevel"/>
    <w:tmpl w:val="9742391E"/>
    <w:lvl w:ilvl="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4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34" w:hanging="1800"/>
      </w:pPr>
      <w:rPr>
        <w:rFonts w:hint="default"/>
      </w:rPr>
    </w:lvl>
  </w:abstractNum>
  <w:num w:numId="1" w16cid:durableId="713191732">
    <w:abstractNumId w:val="3"/>
  </w:num>
  <w:num w:numId="2" w16cid:durableId="237717071">
    <w:abstractNumId w:val="2"/>
  </w:num>
  <w:num w:numId="3" w16cid:durableId="1723599513">
    <w:abstractNumId w:val="5"/>
  </w:num>
  <w:num w:numId="4" w16cid:durableId="773750147">
    <w:abstractNumId w:val="0"/>
  </w:num>
  <w:num w:numId="5" w16cid:durableId="1339425901">
    <w:abstractNumId w:val="1"/>
  </w:num>
  <w:num w:numId="6" w16cid:durableId="231890222">
    <w:abstractNumId w:val="7"/>
  </w:num>
  <w:num w:numId="7" w16cid:durableId="1819762734">
    <w:abstractNumId w:val="6"/>
  </w:num>
  <w:num w:numId="8" w16cid:durableId="6239683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00B"/>
    <w:rsid w:val="000409AA"/>
    <w:rsid w:val="00087FE1"/>
    <w:rsid w:val="001B2978"/>
    <w:rsid w:val="002027D3"/>
    <w:rsid w:val="00250504"/>
    <w:rsid w:val="002E51B4"/>
    <w:rsid w:val="003C5826"/>
    <w:rsid w:val="003E2A29"/>
    <w:rsid w:val="003E5D60"/>
    <w:rsid w:val="00690939"/>
    <w:rsid w:val="006F300C"/>
    <w:rsid w:val="00880739"/>
    <w:rsid w:val="00AC6D79"/>
    <w:rsid w:val="00BB200B"/>
    <w:rsid w:val="00C806A2"/>
    <w:rsid w:val="00C9071C"/>
    <w:rsid w:val="00D9332A"/>
    <w:rsid w:val="00E060B0"/>
    <w:rsid w:val="00E5407B"/>
    <w:rsid w:val="00FC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6CB0B"/>
  <w15:chartTrackingRefBased/>
  <w15:docId w15:val="{2056E39B-4649-470B-BE6F-07DF7221A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BB200B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Virsraksts4">
    <w:name w:val="heading 4"/>
    <w:basedOn w:val="Parasts"/>
    <w:next w:val="Parasts"/>
    <w:link w:val="Virsraksts4Rakstz"/>
    <w:qFormat/>
    <w:rsid w:val="00BB200B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4Rakstz">
    <w:name w:val="Virsraksts 4 Rakstz."/>
    <w:basedOn w:val="Noklusjumarindkopasfonts"/>
    <w:link w:val="Virsraksts4"/>
    <w:rsid w:val="00BB200B"/>
    <w:rPr>
      <w:rFonts w:ascii="Times New Roman" w:eastAsia="Times New Roman" w:hAnsi="Times New Roman" w:cs="Times New Roman"/>
      <w:b/>
      <w:bCs/>
      <w:sz w:val="28"/>
      <w:szCs w:val="28"/>
      <w:lang w:val="lv-LV"/>
    </w:rPr>
  </w:style>
  <w:style w:type="paragraph" w:styleId="Apakvirsraksts">
    <w:name w:val="Subtitle"/>
    <w:basedOn w:val="Parasts"/>
    <w:link w:val="ApakvirsrakstsRakstz"/>
    <w:qFormat/>
    <w:rsid w:val="00BB200B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BB200B"/>
    <w:rPr>
      <w:rFonts w:ascii="Times New Roman" w:eastAsia="Times New Roman" w:hAnsi="Times New Roman" w:cs="Times New Roman"/>
      <w:b/>
      <w:sz w:val="32"/>
      <w:szCs w:val="20"/>
      <w:lang w:val="lv-LV"/>
    </w:rPr>
  </w:style>
  <w:style w:type="paragraph" w:styleId="Bezatstarpm">
    <w:name w:val="No Spacing"/>
    <w:uiPriority w:val="1"/>
    <w:qFormat/>
    <w:rsid w:val="00BB20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lv-LV" w:eastAsia="lv-LV"/>
    </w:rPr>
  </w:style>
  <w:style w:type="paragraph" w:styleId="Galvene">
    <w:name w:val="header"/>
    <w:basedOn w:val="Parasts"/>
    <w:link w:val="GalveneRakstz"/>
    <w:rsid w:val="00BB200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B200B"/>
    <w:rPr>
      <w:rFonts w:ascii="LR_Optima" w:eastAsia="Times New Roman" w:hAnsi="LR_Optima" w:cs="Times New Roman"/>
      <w:sz w:val="24"/>
      <w:szCs w:val="20"/>
      <w:lang w:val="lv-LV" w:eastAsia="lv-LV"/>
    </w:rPr>
  </w:style>
  <w:style w:type="paragraph" w:styleId="Nosaukums">
    <w:name w:val="Title"/>
    <w:basedOn w:val="Parasts"/>
    <w:link w:val="NosaukumsRakstz"/>
    <w:qFormat/>
    <w:rsid w:val="001B2978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1B2978"/>
    <w:rPr>
      <w:rFonts w:ascii="Times New Roman BaltRim" w:eastAsia="Times New Roman" w:hAnsi="Times New Roman BaltRim" w:cs="Times New Roman"/>
      <w:b/>
      <w:bCs/>
      <w:sz w:val="32"/>
      <w:szCs w:val="20"/>
      <w:lang w:val="lv-LV"/>
    </w:rPr>
  </w:style>
  <w:style w:type="paragraph" w:styleId="Sarakstarindkopa">
    <w:name w:val="List Paragraph"/>
    <w:basedOn w:val="Parasts"/>
    <w:uiPriority w:val="34"/>
    <w:qFormat/>
    <w:rsid w:val="000409AA"/>
    <w:pPr>
      <w:ind w:left="720"/>
      <w:contextualSpacing/>
    </w:pPr>
  </w:style>
  <w:style w:type="table" w:customStyle="1" w:styleId="TableGrid1">
    <w:name w:val="Table Grid1"/>
    <w:basedOn w:val="Parastatabula"/>
    <w:next w:val="Reatabula"/>
    <w:uiPriority w:val="59"/>
    <w:rsid w:val="000409AA"/>
    <w:pPr>
      <w:spacing w:after="0" w:line="240" w:lineRule="auto"/>
      <w:jc w:val="both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atabula">
    <w:name w:val="Table Grid"/>
    <w:basedOn w:val="Parastatabula"/>
    <w:uiPriority w:val="39"/>
    <w:rsid w:val="00040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rsid w:val="00690939"/>
  </w:style>
  <w:style w:type="paragraph" w:styleId="HTMLiepriekformattais">
    <w:name w:val="HTML Preformatted"/>
    <w:basedOn w:val="Parasts"/>
    <w:link w:val="HTMLiepriekformattaisRakstz"/>
    <w:rsid w:val="002027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color w:val="000000"/>
      <w:sz w:val="20"/>
      <w:szCs w:val="20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2027D3"/>
    <w:rPr>
      <w:rFonts w:ascii="Courier New" w:eastAsia="Times New Roman" w:hAnsi="Courier New" w:cs="Times New Roman"/>
      <w:color w:val="000000"/>
      <w:sz w:val="20"/>
      <w:szCs w:val="20"/>
    </w:rPr>
  </w:style>
  <w:style w:type="character" w:styleId="Izteiksmgs">
    <w:name w:val="Strong"/>
    <w:basedOn w:val="Noklusjumarindkopasfonts"/>
    <w:qFormat/>
    <w:rsid w:val="003E2A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1133</Words>
  <Characters>646</Characters>
  <Application>Microsoft Office Word</Application>
  <DocSecurity>0</DocSecurity>
  <Lines>5</Lines>
  <Paragraphs>3</Paragraphs>
  <ScaleCrop>false</ScaleCrop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Ozola</dc:creator>
  <cp:keywords/>
  <dc:description/>
  <cp:lastModifiedBy>Santa Ozola</cp:lastModifiedBy>
  <cp:revision>2</cp:revision>
  <cp:lastPrinted>2024-06-25T12:16:00Z</cp:lastPrinted>
  <dcterms:created xsi:type="dcterms:W3CDTF">2024-06-26T08:16:00Z</dcterms:created>
  <dcterms:modified xsi:type="dcterms:W3CDTF">2024-06-26T08:16:00Z</dcterms:modified>
</cp:coreProperties>
</file>